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3E7ACB">
      <w:pPr>
        <w:overflowPunct/>
        <w:autoSpaceDE/>
        <w:autoSpaceDN/>
        <w:adjustRightInd/>
        <w:ind w:left="4962"/>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3E7ACB">
      <w:pPr>
        <w:overflowPunct/>
        <w:autoSpaceDE/>
        <w:autoSpaceDN/>
        <w:adjustRightInd/>
        <w:ind w:left="4962"/>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E7ACB" w:rsidRDefault="003E7ACB" w:rsidP="005D3C75">
      <w:pPr>
        <w:tabs>
          <w:tab w:val="left" w:pos="5670"/>
        </w:tabs>
        <w:overflowPunct/>
        <w:autoSpaceDE/>
        <w:autoSpaceDN/>
        <w:adjustRightInd/>
        <w:ind w:left="5670"/>
        <w:textAlignment w:val="auto"/>
        <w:rPr>
          <w:b/>
          <w:sz w:val="28"/>
          <w:szCs w:val="28"/>
        </w:rPr>
      </w:pPr>
    </w:p>
    <w:p w:rsidR="003E7ACB" w:rsidRDefault="003E7ACB" w:rsidP="003E7ACB">
      <w:pPr>
        <w:tabs>
          <w:tab w:val="left" w:pos="5812"/>
        </w:tabs>
        <w:overflowPunct/>
        <w:autoSpaceDE/>
        <w:autoSpaceDN/>
        <w:adjustRightInd/>
        <w:ind w:left="4962"/>
        <w:textAlignment w:val="auto"/>
        <w:rPr>
          <w:b/>
          <w:sz w:val="28"/>
          <w:szCs w:val="28"/>
        </w:rPr>
      </w:pPr>
      <w:r w:rsidRPr="00A76D72">
        <w:rPr>
          <w:b/>
          <w:sz w:val="28"/>
          <w:szCs w:val="28"/>
        </w:rPr>
        <w:t>Руководителям подведомственных организаций Министерства образования и науки Республики Татарстан</w:t>
      </w:r>
    </w:p>
    <w:p w:rsidR="003E7ACB" w:rsidRPr="001871C4" w:rsidRDefault="003E7ACB" w:rsidP="003E7ACB">
      <w:pPr>
        <w:tabs>
          <w:tab w:val="left" w:pos="5670"/>
        </w:tabs>
        <w:overflowPunct/>
        <w:autoSpaceDE/>
        <w:autoSpaceDN/>
        <w:adjustRightInd/>
        <w:ind w:left="4962"/>
        <w:textAlignment w:val="auto"/>
        <w:rPr>
          <w:b/>
          <w:sz w:val="28"/>
          <w:szCs w:val="28"/>
        </w:rPr>
      </w:pPr>
      <w:r w:rsidRPr="00926A9D">
        <w:rPr>
          <w:b/>
          <w:sz w:val="28"/>
          <w:szCs w:val="28"/>
        </w:rPr>
        <w:t>(</w:t>
      </w:r>
      <w:r>
        <w:rPr>
          <w:b/>
          <w:sz w:val="28"/>
          <w:szCs w:val="28"/>
        </w:rPr>
        <w:t>по списку)</w:t>
      </w:r>
    </w:p>
    <w:p w:rsidR="003E7ACB" w:rsidRDefault="003E7ACB" w:rsidP="005D3C75">
      <w:pPr>
        <w:tabs>
          <w:tab w:val="left" w:pos="5670"/>
        </w:tabs>
        <w:overflowPunct/>
        <w:autoSpaceDE/>
        <w:autoSpaceDN/>
        <w:adjustRightInd/>
        <w:ind w:left="5670"/>
        <w:textAlignment w:val="auto"/>
        <w:rPr>
          <w:b/>
          <w:sz w:val="28"/>
          <w:szCs w:val="28"/>
        </w:rPr>
      </w:pPr>
    </w:p>
    <w:p w:rsidR="0030479C" w:rsidRDefault="0030479C" w:rsidP="005563BF">
      <w:pPr>
        <w:rPr>
          <w:color w:val="000000"/>
          <w:sz w:val="24"/>
          <w:szCs w:val="24"/>
        </w:rPr>
      </w:pPr>
    </w:p>
    <w:p w:rsidR="00EE02C7" w:rsidRDefault="00AA04C6" w:rsidP="0033100D">
      <w:pPr>
        <w:rPr>
          <w:color w:val="000000"/>
          <w:sz w:val="24"/>
          <w:szCs w:val="24"/>
        </w:rPr>
      </w:pPr>
      <w:r>
        <w:rPr>
          <w:color w:val="000000"/>
          <w:sz w:val="24"/>
          <w:szCs w:val="24"/>
        </w:rPr>
        <w:t xml:space="preserve">О </w:t>
      </w:r>
      <w:r w:rsidR="00926A9D">
        <w:rPr>
          <w:color w:val="000000"/>
          <w:sz w:val="24"/>
          <w:szCs w:val="24"/>
        </w:rPr>
        <w:t>программе повышения квалификации</w:t>
      </w:r>
    </w:p>
    <w:p w:rsidR="00DC2DD9" w:rsidRDefault="00DC2DD9" w:rsidP="0033100D">
      <w:pPr>
        <w:rPr>
          <w:color w:val="000000"/>
          <w:sz w:val="24"/>
          <w:szCs w:val="24"/>
        </w:rPr>
      </w:pPr>
      <w:r>
        <w:rPr>
          <w:color w:val="000000"/>
          <w:sz w:val="24"/>
          <w:szCs w:val="24"/>
        </w:rPr>
        <w:t>«Основы информационной безопасности детей»</w:t>
      </w:r>
    </w:p>
    <w:p w:rsidR="00D029B9" w:rsidRDefault="00D029B9" w:rsidP="00F13024">
      <w:pPr>
        <w:overflowPunct/>
        <w:autoSpaceDE/>
        <w:autoSpaceDN/>
        <w:adjustRightInd/>
        <w:jc w:val="center"/>
        <w:textAlignment w:val="auto"/>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33100D" w:rsidRPr="00962239" w:rsidRDefault="00116F25" w:rsidP="003E7ACB">
      <w:pPr>
        <w:overflowPunct/>
        <w:autoSpaceDE/>
        <w:autoSpaceDN/>
        <w:adjustRightInd/>
        <w:spacing w:line="360" w:lineRule="auto"/>
        <w:ind w:firstLine="709"/>
        <w:jc w:val="both"/>
        <w:textAlignment w:val="auto"/>
        <w:rPr>
          <w:sz w:val="28"/>
          <w:szCs w:val="28"/>
        </w:rPr>
      </w:pPr>
      <w:r>
        <w:rPr>
          <w:sz w:val="28"/>
          <w:szCs w:val="28"/>
        </w:rPr>
        <w:t xml:space="preserve">Министерство образования и науки Республики Татарстан </w:t>
      </w:r>
      <w:r w:rsidR="0033100D">
        <w:rPr>
          <w:sz w:val="28"/>
          <w:szCs w:val="28"/>
        </w:rPr>
        <w:t xml:space="preserve">информирует </w:t>
      </w:r>
      <w:r w:rsidR="0033100D" w:rsidRPr="0033100D">
        <w:rPr>
          <w:sz w:val="28"/>
          <w:szCs w:val="28"/>
        </w:rPr>
        <w:t xml:space="preserve">о </w:t>
      </w:r>
      <w:r w:rsidR="00962239">
        <w:rPr>
          <w:sz w:val="28"/>
          <w:szCs w:val="28"/>
        </w:rPr>
        <w:t>запуске программы повышения квалификации «Основы информационной безопасности детей» (далее – программа).</w:t>
      </w:r>
    </w:p>
    <w:p w:rsidR="00962239" w:rsidRDefault="0033100D" w:rsidP="003E7ACB">
      <w:pPr>
        <w:overflowPunct/>
        <w:autoSpaceDE/>
        <w:autoSpaceDN/>
        <w:adjustRightInd/>
        <w:spacing w:line="360" w:lineRule="auto"/>
        <w:ind w:firstLine="709"/>
        <w:jc w:val="both"/>
        <w:textAlignment w:val="auto"/>
        <w:rPr>
          <w:sz w:val="28"/>
          <w:szCs w:val="28"/>
        </w:rPr>
      </w:pPr>
      <w:r>
        <w:rPr>
          <w:sz w:val="28"/>
          <w:szCs w:val="28"/>
        </w:rPr>
        <w:t xml:space="preserve"> </w:t>
      </w:r>
      <w:r w:rsidR="00962239">
        <w:rPr>
          <w:sz w:val="28"/>
          <w:szCs w:val="28"/>
        </w:rPr>
        <w:t xml:space="preserve">Программа организована во исполнение пункта 63 распоряжения Правительства Российской Федерации от 23.01.2021 № 122-р «Об утверждении плана основных мероприятий, проводимых в рамках Десятилетия детства, на период до 2027 года» и пунктов 6,7 и 9 приказа </w:t>
      </w:r>
      <w:proofErr w:type="spellStart"/>
      <w:r w:rsidR="00962239">
        <w:rPr>
          <w:sz w:val="28"/>
          <w:szCs w:val="28"/>
        </w:rPr>
        <w:t>Минцифры</w:t>
      </w:r>
      <w:proofErr w:type="spellEnd"/>
      <w:r w:rsidR="00962239">
        <w:rPr>
          <w:sz w:val="28"/>
          <w:szCs w:val="28"/>
        </w:rPr>
        <w:t xml:space="preserve"> России от 22.03.2022 № 266 «О перечне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на 2022-2027 годы», реализуемых </w:t>
      </w:r>
      <w:proofErr w:type="spellStart"/>
      <w:r w:rsidR="00962239">
        <w:rPr>
          <w:sz w:val="28"/>
          <w:szCs w:val="28"/>
        </w:rPr>
        <w:t>Минцифры</w:t>
      </w:r>
      <w:proofErr w:type="spellEnd"/>
      <w:r w:rsidR="00962239">
        <w:rPr>
          <w:sz w:val="28"/>
          <w:szCs w:val="28"/>
        </w:rPr>
        <w:t xml:space="preserve"> России, </w:t>
      </w:r>
      <w:proofErr w:type="spellStart"/>
      <w:r w:rsidR="00962239">
        <w:rPr>
          <w:sz w:val="28"/>
          <w:szCs w:val="28"/>
        </w:rPr>
        <w:t>Минпросвещения</w:t>
      </w:r>
      <w:proofErr w:type="spellEnd"/>
      <w:r w:rsidR="00962239">
        <w:rPr>
          <w:sz w:val="28"/>
          <w:szCs w:val="28"/>
        </w:rPr>
        <w:t xml:space="preserve"> России и АНО «Агентство поддержки государственных инициатив».</w:t>
      </w:r>
    </w:p>
    <w:p w:rsidR="00962239" w:rsidRDefault="00962239" w:rsidP="003E7ACB">
      <w:pPr>
        <w:overflowPunct/>
        <w:autoSpaceDE/>
        <w:autoSpaceDN/>
        <w:adjustRightInd/>
        <w:spacing w:line="360" w:lineRule="auto"/>
        <w:ind w:firstLine="709"/>
        <w:jc w:val="both"/>
        <w:textAlignment w:val="auto"/>
        <w:rPr>
          <w:sz w:val="28"/>
          <w:szCs w:val="28"/>
        </w:rPr>
      </w:pPr>
      <w:r>
        <w:rPr>
          <w:sz w:val="28"/>
          <w:szCs w:val="28"/>
        </w:rPr>
        <w:t>Обучение по программе безвозмездно, включая изучени</w:t>
      </w:r>
      <w:r w:rsidR="003843F1">
        <w:rPr>
          <w:sz w:val="28"/>
          <w:szCs w:val="28"/>
        </w:rPr>
        <w:t>е</w:t>
      </w:r>
      <w:r>
        <w:rPr>
          <w:sz w:val="28"/>
          <w:szCs w:val="28"/>
        </w:rPr>
        <w:t xml:space="preserve"> лекционного материала, прохождение итоговой аттестации и получение удостоверения о </w:t>
      </w:r>
      <w:r>
        <w:rPr>
          <w:sz w:val="28"/>
          <w:szCs w:val="28"/>
        </w:rPr>
        <w:lastRenderedPageBreak/>
        <w:t>повышени</w:t>
      </w:r>
      <w:r w:rsidR="003843F1">
        <w:rPr>
          <w:sz w:val="28"/>
          <w:szCs w:val="28"/>
        </w:rPr>
        <w:t>и</w:t>
      </w:r>
      <w:bookmarkStart w:id="0" w:name="_GoBack"/>
      <w:bookmarkEnd w:id="0"/>
      <w:r>
        <w:rPr>
          <w:sz w:val="28"/>
          <w:szCs w:val="28"/>
        </w:rPr>
        <w:t xml:space="preserve"> квалификации в электронной форме при успешном прохождении итоговой аттестации.</w:t>
      </w:r>
    </w:p>
    <w:p w:rsidR="00962239" w:rsidRDefault="00962239" w:rsidP="003E7ACB">
      <w:pPr>
        <w:overflowPunct/>
        <w:autoSpaceDE/>
        <w:autoSpaceDN/>
        <w:adjustRightInd/>
        <w:spacing w:line="360" w:lineRule="auto"/>
        <w:ind w:firstLine="709"/>
        <w:jc w:val="both"/>
        <w:textAlignment w:val="auto"/>
        <w:rPr>
          <w:sz w:val="28"/>
          <w:szCs w:val="28"/>
        </w:rPr>
      </w:pPr>
      <w:r>
        <w:rPr>
          <w:sz w:val="28"/>
          <w:szCs w:val="28"/>
        </w:rPr>
        <w:t xml:space="preserve">Обучение могут пройти </w:t>
      </w:r>
      <w:r w:rsidR="00A40EAE">
        <w:rPr>
          <w:sz w:val="28"/>
          <w:szCs w:val="28"/>
        </w:rPr>
        <w:t>педагогические работники, руководящие и иные работники дошкольных образовательных организаций, общеобразовательных организаций и профессиональных образовательных организаций.</w:t>
      </w:r>
    </w:p>
    <w:p w:rsidR="00A40EAE" w:rsidRDefault="00A40EAE" w:rsidP="003E7ACB">
      <w:pPr>
        <w:overflowPunct/>
        <w:autoSpaceDE/>
        <w:autoSpaceDN/>
        <w:adjustRightInd/>
        <w:spacing w:line="360" w:lineRule="auto"/>
        <w:ind w:firstLine="709"/>
        <w:jc w:val="both"/>
        <w:textAlignment w:val="auto"/>
        <w:rPr>
          <w:sz w:val="28"/>
          <w:szCs w:val="28"/>
        </w:rPr>
      </w:pPr>
      <w:r>
        <w:rPr>
          <w:sz w:val="28"/>
          <w:szCs w:val="28"/>
        </w:rPr>
        <w:t xml:space="preserve">Обучение по </w:t>
      </w:r>
      <w:r w:rsidR="003E7ACB">
        <w:rPr>
          <w:sz w:val="28"/>
          <w:szCs w:val="28"/>
        </w:rPr>
        <w:t>программе</w:t>
      </w:r>
      <w:r>
        <w:rPr>
          <w:sz w:val="28"/>
          <w:szCs w:val="28"/>
        </w:rPr>
        <w:t xml:space="preserve"> организовано по адресу </w:t>
      </w:r>
      <w:hyperlink r:id="rId8" w:history="1">
        <w:r w:rsidR="003E7ACB" w:rsidRPr="005E2D0D">
          <w:rPr>
            <w:rStyle w:val="a4"/>
            <w:sz w:val="28"/>
            <w:szCs w:val="28"/>
          </w:rPr>
          <w:t>https://www.единыйурок.рф</w:t>
        </w:r>
      </w:hyperlink>
      <w:r w:rsidR="003E7ACB">
        <w:rPr>
          <w:sz w:val="28"/>
          <w:szCs w:val="28"/>
        </w:rPr>
        <w:t xml:space="preserve"> ( в разделе «Курсы»).</w:t>
      </w:r>
    </w:p>
    <w:p w:rsidR="003E7ACB" w:rsidRPr="003E7ACB" w:rsidRDefault="003E7ACB" w:rsidP="003E7ACB">
      <w:pPr>
        <w:overflowPunct/>
        <w:autoSpaceDE/>
        <w:autoSpaceDN/>
        <w:adjustRightInd/>
        <w:spacing w:line="360" w:lineRule="auto"/>
        <w:ind w:firstLine="709"/>
        <w:jc w:val="both"/>
        <w:textAlignment w:val="auto"/>
        <w:rPr>
          <w:sz w:val="28"/>
          <w:szCs w:val="28"/>
        </w:rPr>
      </w:pPr>
      <w:r>
        <w:rPr>
          <w:sz w:val="28"/>
          <w:szCs w:val="28"/>
        </w:rPr>
        <w:t xml:space="preserve">Техническая и консультационная поддержка осуществляется по электронной почте </w:t>
      </w:r>
      <w:r>
        <w:rPr>
          <w:sz w:val="28"/>
          <w:szCs w:val="28"/>
          <w:lang w:val="en-US"/>
        </w:rPr>
        <w:t>mail</w:t>
      </w:r>
      <w:r w:rsidRPr="003E7ACB">
        <w:rPr>
          <w:sz w:val="28"/>
          <w:szCs w:val="28"/>
        </w:rPr>
        <w:t>@</w:t>
      </w:r>
      <w:proofErr w:type="spellStart"/>
      <w:r>
        <w:rPr>
          <w:sz w:val="28"/>
          <w:szCs w:val="28"/>
          <w:lang w:val="en-US"/>
        </w:rPr>
        <w:t>eurok</w:t>
      </w:r>
      <w:proofErr w:type="spellEnd"/>
      <w:r w:rsidRPr="003E7ACB">
        <w:rPr>
          <w:sz w:val="28"/>
          <w:szCs w:val="28"/>
        </w:rPr>
        <w:t>.</w:t>
      </w:r>
      <w:r>
        <w:rPr>
          <w:sz w:val="28"/>
          <w:szCs w:val="28"/>
          <w:lang w:val="en-US"/>
        </w:rPr>
        <w:t>org</w:t>
      </w:r>
      <w:r w:rsidRPr="003E7ACB">
        <w:rPr>
          <w:sz w:val="28"/>
          <w:szCs w:val="28"/>
        </w:rPr>
        <w:t>.</w:t>
      </w:r>
    </w:p>
    <w:p w:rsidR="00662133" w:rsidRPr="00962239" w:rsidRDefault="00662133" w:rsidP="0033100D">
      <w:pPr>
        <w:overflowPunct/>
        <w:autoSpaceDE/>
        <w:autoSpaceDN/>
        <w:adjustRightInd/>
        <w:ind w:firstLine="709"/>
        <w:jc w:val="both"/>
        <w:textAlignment w:val="auto"/>
        <w:rPr>
          <w:sz w:val="28"/>
          <w:szCs w:val="28"/>
        </w:rPr>
      </w:pPr>
    </w:p>
    <w:p w:rsidR="00F13024" w:rsidRPr="00B63542" w:rsidRDefault="00F13024"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834A43" w:rsidP="006E0F27">
      <w:pPr>
        <w:overflowPunct/>
        <w:autoSpaceDE/>
        <w:autoSpaceDN/>
        <w:adjustRightInd/>
        <w:ind w:right="-6"/>
        <w:textAlignment w:val="auto"/>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3E7ACB" w:rsidRDefault="003E7ACB" w:rsidP="00F13024">
      <w:pPr>
        <w:overflowPunct/>
        <w:autoSpaceDE/>
        <w:autoSpaceDN/>
        <w:adjustRightInd/>
        <w:jc w:val="both"/>
        <w:textAlignment w:val="auto"/>
        <w:rPr>
          <w:sz w:val="24"/>
          <w:szCs w:val="24"/>
        </w:rPr>
      </w:pPr>
    </w:p>
    <w:p w:rsidR="00D67054" w:rsidRDefault="00D6705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4D86"/>
    <w:rsid w:val="00065F23"/>
    <w:rsid w:val="00066D31"/>
    <w:rsid w:val="00071EBD"/>
    <w:rsid w:val="00075370"/>
    <w:rsid w:val="000B0966"/>
    <w:rsid w:val="000B6E3C"/>
    <w:rsid w:val="000C5A60"/>
    <w:rsid w:val="000D6C61"/>
    <w:rsid w:val="000E020E"/>
    <w:rsid w:val="000F14C2"/>
    <w:rsid w:val="00116F25"/>
    <w:rsid w:val="00133FDB"/>
    <w:rsid w:val="001418A1"/>
    <w:rsid w:val="00144737"/>
    <w:rsid w:val="001750CA"/>
    <w:rsid w:val="00183234"/>
    <w:rsid w:val="001A04F1"/>
    <w:rsid w:val="001C5998"/>
    <w:rsid w:val="001E654D"/>
    <w:rsid w:val="001F3861"/>
    <w:rsid w:val="001F4CA6"/>
    <w:rsid w:val="00203BDA"/>
    <w:rsid w:val="002047D4"/>
    <w:rsid w:val="00215E64"/>
    <w:rsid w:val="00222C94"/>
    <w:rsid w:val="002311FD"/>
    <w:rsid w:val="00242D87"/>
    <w:rsid w:val="00246CC6"/>
    <w:rsid w:val="00267E56"/>
    <w:rsid w:val="00271ED6"/>
    <w:rsid w:val="00290852"/>
    <w:rsid w:val="00290B89"/>
    <w:rsid w:val="002A3629"/>
    <w:rsid w:val="002B0A1F"/>
    <w:rsid w:val="002B7FDE"/>
    <w:rsid w:val="002E17AC"/>
    <w:rsid w:val="002F0038"/>
    <w:rsid w:val="002F55F0"/>
    <w:rsid w:val="00300257"/>
    <w:rsid w:val="0030479C"/>
    <w:rsid w:val="00321096"/>
    <w:rsid w:val="0033100D"/>
    <w:rsid w:val="0035038B"/>
    <w:rsid w:val="00354C2D"/>
    <w:rsid w:val="00372100"/>
    <w:rsid w:val="00381754"/>
    <w:rsid w:val="003843F1"/>
    <w:rsid w:val="003859C7"/>
    <w:rsid w:val="003C2D44"/>
    <w:rsid w:val="003C6FE2"/>
    <w:rsid w:val="003D308E"/>
    <w:rsid w:val="003E05BC"/>
    <w:rsid w:val="003E4C75"/>
    <w:rsid w:val="003E7ACB"/>
    <w:rsid w:val="00412BBA"/>
    <w:rsid w:val="004549CC"/>
    <w:rsid w:val="00483F97"/>
    <w:rsid w:val="0049383A"/>
    <w:rsid w:val="004B55BA"/>
    <w:rsid w:val="004D1A91"/>
    <w:rsid w:val="004D755F"/>
    <w:rsid w:val="004F1BE5"/>
    <w:rsid w:val="00524823"/>
    <w:rsid w:val="00527526"/>
    <w:rsid w:val="00531F8E"/>
    <w:rsid w:val="0053747B"/>
    <w:rsid w:val="005563BF"/>
    <w:rsid w:val="00561B47"/>
    <w:rsid w:val="00570C1F"/>
    <w:rsid w:val="00595FDA"/>
    <w:rsid w:val="005A1604"/>
    <w:rsid w:val="005A64AD"/>
    <w:rsid w:val="005B04E6"/>
    <w:rsid w:val="005B226F"/>
    <w:rsid w:val="005D26DC"/>
    <w:rsid w:val="005D3C75"/>
    <w:rsid w:val="00607722"/>
    <w:rsid w:val="00611B87"/>
    <w:rsid w:val="00621299"/>
    <w:rsid w:val="00655821"/>
    <w:rsid w:val="00662133"/>
    <w:rsid w:val="006747B0"/>
    <w:rsid w:val="006E0F27"/>
    <w:rsid w:val="007031DC"/>
    <w:rsid w:val="0074025C"/>
    <w:rsid w:val="00753533"/>
    <w:rsid w:val="007575B3"/>
    <w:rsid w:val="00765E9A"/>
    <w:rsid w:val="00770DE6"/>
    <w:rsid w:val="00773229"/>
    <w:rsid w:val="00793702"/>
    <w:rsid w:val="007A66EE"/>
    <w:rsid w:val="007D142D"/>
    <w:rsid w:val="008117DA"/>
    <w:rsid w:val="00814204"/>
    <w:rsid w:val="00834A43"/>
    <w:rsid w:val="008749F6"/>
    <w:rsid w:val="008A3FFE"/>
    <w:rsid w:val="008B39C3"/>
    <w:rsid w:val="008C1AC8"/>
    <w:rsid w:val="008C20DF"/>
    <w:rsid w:val="008E2A18"/>
    <w:rsid w:val="00901498"/>
    <w:rsid w:val="00920F5E"/>
    <w:rsid w:val="00926A9D"/>
    <w:rsid w:val="00942777"/>
    <w:rsid w:val="00962239"/>
    <w:rsid w:val="00997996"/>
    <w:rsid w:val="009B0B79"/>
    <w:rsid w:val="009C70D4"/>
    <w:rsid w:val="009E4BB7"/>
    <w:rsid w:val="009E4DE9"/>
    <w:rsid w:val="00A40EAE"/>
    <w:rsid w:val="00A463D6"/>
    <w:rsid w:val="00A470E5"/>
    <w:rsid w:val="00A56DF3"/>
    <w:rsid w:val="00A602A1"/>
    <w:rsid w:val="00A87154"/>
    <w:rsid w:val="00AA04C6"/>
    <w:rsid w:val="00AC15B3"/>
    <w:rsid w:val="00AD0B02"/>
    <w:rsid w:val="00B04D2D"/>
    <w:rsid w:val="00B17561"/>
    <w:rsid w:val="00B2129D"/>
    <w:rsid w:val="00B6292B"/>
    <w:rsid w:val="00B63542"/>
    <w:rsid w:val="00B846A8"/>
    <w:rsid w:val="00BA2865"/>
    <w:rsid w:val="00BB3A3D"/>
    <w:rsid w:val="00BB4F7A"/>
    <w:rsid w:val="00BE1D98"/>
    <w:rsid w:val="00BE6F0B"/>
    <w:rsid w:val="00C03C8B"/>
    <w:rsid w:val="00C305C4"/>
    <w:rsid w:val="00C4447F"/>
    <w:rsid w:val="00C62DC3"/>
    <w:rsid w:val="00C67092"/>
    <w:rsid w:val="00C83C11"/>
    <w:rsid w:val="00CB38B6"/>
    <w:rsid w:val="00CB4806"/>
    <w:rsid w:val="00CC3684"/>
    <w:rsid w:val="00CC5E5D"/>
    <w:rsid w:val="00CD7810"/>
    <w:rsid w:val="00D029B9"/>
    <w:rsid w:val="00D12B55"/>
    <w:rsid w:val="00D15255"/>
    <w:rsid w:val="00D27F10"/>
    <w:rsid w:val="00D3033B"/>
    <w:rsid w:val="00D52305"/>
    <w:rsid w:val="00D66326"/>
    <w:rsid w:val="00D66F2A"/>
    <w:rsid w:val="00D67054"/>
    <w:rsid w:val="00D90A2B"/>
    <w:rsid w:val="00DC15D3"/>
    <w:rsid w:val="00DC2DD9"/>
    <w:rsid w:val="00DD0909"/>
    <w:rsid w:val="00E12AE4"/>
    <w:rsid w:val="00E243E4"/>
    <w:rsid w:val="00E33328"/>
    <w:rsid w:val="00E51A7C"/>
    <w:rsid w:val="00E72D86"/>
    <w:rsid w:val="00E72E2E"/>
    <w:rsid w:val="00E829BD"/>
    <w:rsid w:val="00EA32A3"/>
    <w:rsid w:val="00EB20FB"/>
    <w:rsid w:val="00EC3913"/>
    <w:rsid w:val="00EE02C7"/>
    <w:rsid w:val="00EF0377"/>
    <w:rsid w:val="00F07C33"/>
    <w:rsid w:val="00F13024"/>
    <w:rsid w:val="00F16E36"/>
    <w:rsid w:val="00F310C5"/>
    <w:rsid w:val="00F50410"/>
    <w:rsid w:val="00F50C47"/>
    <w:rsid w:val="00FA053F"/>
    <w:rsid w:val="00FA11AF"/>
    <w:rsid w:val="00FB0C44"/>
    <w:rsid w:val="00FC4835"/>
    <w:rsid w:val="00FD5A69"/>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C643"/>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77;&#1076;&#1080;&#1085;&#1099;&#1081;&#1091;&#1088;&#1086;&#1082;.&#1088;&#1092;"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01194-95DB-4AD5-B7AD-D883C22A5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316</Words>
  <Characters>1806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5</cp:revision>
  <cp:lastPrinted>2020-06-04T06:58:00Z</cp:lastPrinted>
  <dcterms:created xsi:type="dcterms:W3CDTF">2023-04-26T08:25:00Z</dcterms:created>
  <dcterms:modified xsi:type="dcterms:W3CDTF">2023-04-26T08:43:00Z</dcterms:modified>
</cp:coreProperties>
</file>